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837" w:rsidRPr="00E66532" w:rsidRDefault="00E66532" w:rsidP="00E66532">
      <w:pPr>
        <w:rPr>
          <w:sz w:val="44"/>
          <w:szCs w:val="44"/>
        </w:rPr>
      </w:pPr>
      <w:r w:rsidRPr="00E66532">
        <w:rPr>
          <w:sz w:val="44"/>
          <w:szCs w:val="44"/>
        </w:rPr>
        <w:t>To what extent did competition for housing and jobs e</w:t>
      </w:r>
      <w:r w:rsidRPr="00E66532">
        <w:rPr>
          <w:sz w:val="44"/>
          <w:szCs w:val="44"/>
        </w:rPr>
        <w:t xml:space="preserve">xplain why many White </w:t>
      </w:r>
      <w:r w:rsidRPr="00E66532">
        <w:rPr>
          <w:sz w:val="44"/>
          <w:szCs w:val="44"/>
        </w:rPr>
        <w:t>Americans changed their attitude towards immigrants after WWI?</w:t>
      </w:r>
      <w:r w:rsidRPr="00E66532">
        <w:rPr>
          <w:sz w:val="44"/>
          <w:szCs w:val="44"/>
        </w:rPr>
        <w:tab/>
      </w:r>
      <w:r>
        <w:rPr>
          <w:sz w:val="44"/>
          <w:szCs w:val="44"/>
        </w:rPr>
        <w:t>(9)</w:t>
      </w:r>
      <w:bookmarkStart w:id="0" w:name="_GoBack"/>
      <w:bookmarkEnd w:id="0"/>
    </w:p>
    <w:sectPr w:rsidR="00994837" w:rsidRPr="00E665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32"/>
    <w:rsid w:val="006050CB"/>
    <w:rsid w:val="00996DCB"/>
    <w:rsid w:val="00E66532"/>
    <w:rsid w:val="00EA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4AF18"/>
  <w15:chartTrackingRefBased/>
  <w15:docId w15:val="{4DD1D789-F943-4292-B4C7-E39EBFBE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E57E4A7D</Template>
  <TotalTime>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MHogarth</dc:creator>
  <cp:keywords/>
  <dc:description/>
  <cp:lastModifiedBy>MHogarth</cp:lastModifiedBy>
  <cp:revision>1</cp:revision>
  <dcterms:created xsi:type="dcterms:W3CDTF">2018-03-27T11:10:00Z</dcterms:created>
  <dcterms:modified xsi:type="dcterms:W3CDTF">2018-03-27T11:14:00Z</dcterms:modified>
</cp:coreProperties>
</file>